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99CE" w14:textId="0A282F63" w:rsidR="00DC5903" w:rsidRPr="00C53BA1" w:rsidRDefault="00DC5903" w:rsidP="00DC5903">
      <w:pPr>
        <w:jc w:val="center"/>
        <w:rPr>
          <w:color w:val="FF0000"/>
          <w:sz w:val="18"/>
          <w:szCs w:val="18"/>
          <w:u w:val="single"/>
        </w:rPr>
      </w:pPr>
      <w:r w:rsidRPr="00C53BA1">
        <w:rPr>
          <w:color w:val="FF0000"/>
          <w:sz w:val="18"/>
          <w:szCs w:val="18"/>
          <w:u w:val="single"/>
        </w:rPr>
        <w:t xml:space="preserve">PLEASE NOTE INCOMPLETE FORMS </w:t>
      </w:r>
      <w:r w:rsidR="00CE5F9B">
        <w:rPr>
          <w:color w:val="FF0000"/>
          <w:sz w:val="18"/>
          <w:szCs w:val="18"/>
          <w:u w:val="single"/>
        </w:rPr>
        <w:t>WILL</w:t>
      </w:r>
      <w:r w:rsidRPr="00C53BA1">
        <w:rPr>
          <w:color w:val="FF0000"/>
          <w:sz w:val="18"/>
          <w:szCs w:val="18"/>
          <w:u w:val="single"/>
        </w:rPr>
        <w:t xml:space="preserve"> NOT BE ACCEPTED AND COULD DELAY THE REFERRAL.</w:t>
      </w:r>
    </w:p>
    <w:p w14:paraId="11B6D076" w14:textId="77777777" w:rsidR="00A05E76" w:rsidRDefault="00A05E76" w:rsidP="00A05E76">
      <w:pPr>
        <w:rPr>
          <w:b/>
          <w:color w:val="FF0000"/>
          <w:sz w:val="20"/>
          <w:u w:val="single"/>
        </w:rPr>
      </w:pPr>
    </w:p>
    <w:p w14:paraId="2D67F1BF" w14:textId="0AB39F5A" w:rsidR="00A05E76" w:rsidRDefault="00A05E76" w:rsidP="00A05E76">
      <w:pPr>
        <w:jc w:val="center"/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B13D" wp14:editId="12C2CF3E">
                <wp:simplePos x="0" y="0"/>
                <wp:positionH relativeFrom="column">
                  <wp:posOffset>8654415</wp:posOffset>
                </wp:positionH>
                <wp:positionV relativeFrom="paragraph">
                  <wp:posOffset>-228600</wp:posOffset>
                </wp:positionV>
                <wp:extent cx="840105" cy="388620"/>
                <wp:effectExtent l="635" t="635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B5F4D" w14:textId="77777777" w:rsidR="00A05E76" w:rsidRDefault="00A05E76" w:rsidP="00A05E76">
                            <w:pPr>
                              <w:pStyle w:val="Heading2"/>
                              <w:rPr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38"/>
                                <w:shd w:val="clear" w:color="auto" w:fill="0000FF"/>
                              </w:rPr>
                              <w:t>NHS</w:t>
                            </w:r>
                            <w:r>
                              <w:rPr>
                                <w:color w:val="FFFFFF"/>
                                <w:sz w:val="48"/>
                                <w:shd w:val="clear" w:color="auto" w:fil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BB1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1.45pt;margin-top:-18pt;width:66.1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" filled="f" stroked="f">
                <v:textbox>
                  <w:txbxContent>
                    <w:p w14:paraId="6F7B5F4D" w14:textId="77777777" w:rsidR="00A05E76" w:rsidRDefault="00A05E76" w:rsidP="00A05E76">
                      <w:pPr>
                        <w:pStyle w:val="Heading2"/>
                        <w:rPr>
                          <w:color w:val="FFFFFF"/>
                          <w:sz w:val="48"/>
                        </w:rPr>
                      </w:pPr>
                      <w:r>
                        <w:rPr>
                          <w:color w:val="FFFFFF"/>
                          <w:sz w:val="38"/>
                          <w:shd w:val="clear" w:color="auto" w:fill="0000FF"/>
                        </w:rPr>
                        <w:t>NHS</w:t>
                      </w:r>
                      <w:r>
                        <w:rPr>
                          <w:color w:val="FFFFFF"/>
                          <w:sz w:val="48"/>
                          <w:shd w:val="clear" w:color="auto" w:fill="0000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LEEDS COMMUNITY </w:t>
      </w:r>
      <w:r w:rsidR="00977D63">
        <w:rPr>
          <w:b/>
        </w:rPr>
        <w:t>TISSUE VIABILTY</w:t>
      </w:r>
      <w:r>
        <w:rPr>
          <w:b/>
        </w:rPr>
        <w:t xml:space="preserve"> SERVICE</w:t>
      </w:r>
      <w:r>
        <w:rPr>
          <w:b/>
          <w:bCs/>
          <w:sz w:val="22"/>
        </w:rPr>
        <w:t xml:space="preserve"> REFERRAL FORM</w:t>
      </w:r>
    </w:p>
    <w:p w14:paraId="07B1ECAE" w14:textId="69184D0D" w:rsidR="00A05E76" w:rsidRDefault="00A05E76" w:rsidP="00A05E76">
      <w:pPr>
        <w:ind w:left="-709" w:firstLine="709"/>
        <w:jc w:val="center"/>
        <w:rPr>
          <w:b/>
          <w:bCs/>
        </w:rPr>
      </w:pPr>
      <w:r>
        <w:rPr>
          <w:b/>
          <w:bCs/>
        </w:rPr>
        <w:t xml:space="preserve">Please email using a secure nhs.net email address to </w:t>
      </w:r>
      <w:hyperlink r:id="rId6" w:history="1">
        <w:r w:rsidR="00977D63" w:rsidRPr="00AC4577">
          <w:rPr>
            <w:rStyle w:val="Hyperlink"/>
            <w:b/>
            <w:bCs/>
          </w:rPr>
          <w:t>lch.tissueviability@nhs.net</w:t>
        </w:r>
      </w:hyperlink>
    </w:p>
    <w:p w14:paraId="4FD17CD7" w14:textId="77777777" w:rsidR="00A05E76" w:rsidRDefault="00A05E76" w:rsidP="00A05E76">
      <w:pPr>
        <w:ind w:left="-709" w:firstLine="709"/>
        <w:jc w:val="center"/>
        <w:rPr>
          <w:b/>
          <w:bCs/>
          <w:sz w:val="22"/>
        </w:rPr>
      </w:pPr>
      <w:r>
        <w:rPr>
          <w:b/>
          <w:bCs/>
          <w:sz w:val="22"/>
        </w:rPr>
        <w:t>Please note faxed referrals are no longer accepted - Telephone: 0113 8433730</w:t>
      </w: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4676"/>
        <w:gridCol w:w="4676"/>
      </w:tblGrid>
      <w:tr w:rsidR="00A05E76" w14:paraId="3A861C39" w14:textId="77777777" w:rsidTr="00977D63">
        <w:trPr>
          <w:trHeight w:val="3034"/>
        </w:trPr>
        <w:tc>
          <w:tcPr>
            <w:tcW w:w="4676" w:type="dxa"/>
          </w:tcPr>
          <w:p w14:paraId="51DE2AC6" w14:textId="3D7F394C" w:rsidR="00A05E76" w:rsidRDefault="00A05E76" w:rsidP="00A05E7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Patients Name:                                  </w:t>
            </w:r>
          </w:p>
          <w:p w14:paraId="531BD927" w14:textId="77777777" w:rsidR="00A05E76" w:rsidRDefault="00A05E76" w:rsidP="00A05E76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6E66843B" w14:textId="77777777" w:rsidR="00A05E76" w:rsidRDefault="00A05E76" w:rsidP="00A05E76">
            <w:pPr>
              <w:rPr>
                <w:sz w:val="20"/>
              </w:rPr>
            </w:pPr>
            <w:r>
              <w:rPr>
                <w:sz w:val="20"/>
              </w:rPr>
              <w:t xml:space="preserve">NHS Number: </w:t>
            </w:r>
          </w:p>
          <w:p w14:paraId="6DEBCE2E" w14:textId="77777777" w:rsidR="00A05E76" w:rsidRDefault="00A05E76" w:rsidP="00A05E76">
            <w:pPr>
              <w:rPr>
                <w:sz w:val="20"/>
              </w:rPr>
            </w:pPr>
          </w:p>
          <w:p w14:paraId="0A51B991" w14:textId="54C5FAB1" w:rsidR="00A05E76" w:rsidRDefault="00A05E76" w:rsidP="00A05E76">
            <w:r>
              <w:rPr>
                <w:sz w:val="20"/>
              </w:rPr>
              <w:t xml:space="preserve">Address: </w:t>
            </w:r>
          </w:p>
          <w:p w14:paraId="7C48B714" w14:textId="77777777" w:rsidR="00A05E76" w:rsidRDefault="00A05E76" w:rsidP="00A05E76">
            <w:pPr>
              <w:rPr>
                <w:sz w:val="20"/>
              </w:rPr>
            </w:pPr>
          </w:p>
          <w:p w14:paraId="0E4D5025" w14:textId="77777777" w:rsidR="00A05E76" w:rsidRDefault="00A05E76" w:rsidP="00A05E76">
            <w:pPr>
              <w:tabs>
                <w:tab w:val="left" w:pos="2772"/>
              </w:tabs>
              <w:rPr>
                <w:sz w:val="20"/>
              </w:rPr>
            </w:pPr>
            <w:r>
              <w:rPr>
                <w:sz w:val="20"/>
              </w:rPr>
              <w:t xml:space="preserve">Tel No:  </w:t>
            </w:r>
          </w:p>
          <w:p w14:paraId="4FECF1CC" w14:textId="77777777" w:rsidR="00A05E76" w:rsidRDefault="00A05E76" w:rsidP="00A05E76">
            <w:r>
              <w:rPr>
                <w:sz w:val="20"/>
              </w:rPr>
              <w:t>or if no phone please indicate</w:t>
            </w:r>
          </w:p>
          <w:p w14:paraId="23780E2D" w14:textId="71FF0482" w:rsidR="00A05E76" w:rsidRDefault="00A05E76" w:rsidP="00A05E76">
            <w:pPr>
              <w:tabs>
                <w:tab w:val="left" w:pos="2772"/>
              </w:tabs>
              <w:rPr>
                <w:sz w:val="20"/>
              </w:rPr>
            </w:pPr>
          </w:p>
          <w:p w14:paraId="5F5CDB1F" w14:textId="77777777" w:rsidR="00A05E76" w:rsidRDefault="00A05E76" w:rsidP="00A05E76">
            <w:pPr>
              <w:tabs>
                <w:tab w:val="left" w:pos="2772"/>
              </w:tabs>
              <w:rPr>
                <w:sz w:val="20"/>
              </w:rPr>
            </w:pPr>
          </w:p>
          <w:p w14:paraId="0CA47E71" w14:textId="4FC49D2D" w:rsidR="00A05E76" w:rsidRDefault="00A05E76" w:rsidP="00A05E76">
            <w:pPr>
              <w:tabs>
                <w:tab w:val="left" w:pos="2772"/>
              </w:tabs>
              <w:rPr>
                <w:sz w:val="20"/>
              </w:rPr>
            </w:pPr>
            <w:r>
              <w:rPr>
                <w:sz w:val="20"/>
              </w:rPr>
              <w:t xml:space="preserve">Date of Birth: </w:t>
            </w:r>
          </w:p>
          <w:p w14:paraId="147A3CB9" w14:textId="77777777" w:rsidR="00A05E76" w:rsidRDefault="00A05E76"/>
          <w:p w14:paraId="5A644EA3" w14:textId="7A471840" w:rsidR="00A05E76" w:rsidRDefault="00A05E76"/>
        </w:tc>
        <w:tc>
          <w:tcPr>
            <w:tcW w:w="4676" w:type="dxa"/>
          </w:tcPr>
          <w:p w14:paraId="2E8105E9" w14:textId="1B6376E9" w:rsidR="00A05E76" w:rsidRDefault="00A05E76" w:rsidP="00A05E7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Referrer’s Name: </w:t>
            </w:r>
          </w:p>
          <w:p w14:paraId="26CC8779" w14:textId="77777777" w:rsidR="00A05E76" w:rsidRDefault="00A05E76" w:rsidP="00A05E76">
            <w:pPr>
              <w:rPr>
                <w:bCs/>
                <w:sz w:val="20"/>
              </w:rPr>
            </w:pPr>
          </w:p>
          <w:p w14:paraId="0F75FFE8" w14:textId="06E1F91C" w:rsidR="00A05E76" w:rsidRDefault="00A05E76" w:rsidP="00A05E7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Designation:</w:t>
            </w:r>
          </w:p>
          <w:p w14:paraId="3CE71DAE" w14:textId="77777777" w:rsidR="00A05E76" w:rsidRDefault="00A05E76" w:rsidP="00A05E7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  <w:p w14:paraId="096A711C" w14:textId="11F3D1DA" w:rsidR="00A05E76" w:rsidRDefault="00A05E76" w:rsidP="00A05E7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Address or ward: </w:t>
            </w:r>
          </w:p>
          <w:p w14:paraId="191D532B" w14:textId="77777777" w:rsidR="00A05E76" w:rsidRDefault="00A05E76" w:rsidP="00A05E76">
            <w:pPr>
              <w:rPr>
                <w:bCs/>
                <w:sz w:val="20"/>
              </w:rPr>
            </w:pPr>
          </w:p>
          <w:p w14:paraId="5381EAEE" w14:textId="77777777" w:rsidR="00A05E76" w:rsidRDefault="00A05E76" w:rsidP="00A05E76">
            <w:pPr>
              <w:rPr>
                <w:bCs/>
                <w:sz w:val="20"/>
              </w:rPr>
            </w:pPr>
          </w:p>
          <w:p w14:paraId="3A1E894C" w14:textId="21947EAC" w:rsidR="00A05E76" w:rsidRDefault="00A05E76" w:rsidP="00A05E76">
            <w:pPr>
              <w:tabs>
                <w:tab w:val="left" w:pos="609"/>
                <w:tab w:val="left" w:pos="3852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Tel:</w:t>
            </w:r>
            <w:r>
              <w:rPr>
                <w:bCs/>
                <w:sz w:val="20"/>
              </w:rPr>
              <w:tab/>
            </w:r>
          </w:p>
          <w:p w14:paraId="40860479" w14:textId="07C5C879" w:rsidR="00A05E76" w:rsidRDefault="00A05E76" w:rsidP="00A05E76">
            <w:pPr>
              <w:tabs>
                <w:tab w:val="left" w:pos="3852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Mobile: </w:t>
            </w:r>
          </w:p>
          <w:p w14:paraId="706663F4" w14:textId="77777777" w:rsidR="00A05E76" w:rsidRDefault="00A05E76" w:rsidP="00A05E76">
            <w:pPr>
              <w:tabs>
                <w:tab w:val="left" w:pos="3852"/>
              </w:tabs>
              <w:rPr>
                <w:sz w:val="20"/>
              </w:rPr>
            </w:pPr>
          </w:p>
          <w:p w14:paraId="52B2C5E2" w14:textId="77777777" w:rsidR="001141A7" w:rsidRDefault="00A05E76" w:rsidP="00A05E76">
            <w:pPr>
              <w:rPr>
                <w:sz w:val="20"/>
              </w:rPr>
            </w:pPr>
            <w:r>
              <w:rPr>
                <w:sz w:val="20"/>
              </w:rPr>
              <w:t xml:space="preserve">Date of Referral:  </w:t>
            </w:r>
          </w:p>
          <w:p w14:paraId="5529AAB1" w14:textId="00FACC5C" w:rsidR="00A05E76" w:rsidRDefault="001141A7" w:rsidP="00A05E76">
            <w:r>
              <w:rPr>
                <w:sz w:val="20"/>
              </w:rPr>
              <w:t xml:space="preserve">Is the patient aware of the referral: </w:t>
            </w:r>
            <w:r w:rsidR="00A05E76">
              <w:rPr>
                <w:sz w:val="20"/>
              </w:rPr>
              <w:t xml:space="preserve"> </w:t>
            </w:r>
          </w:p>
        </w:tc>
      </w:tr>
    </w:tbl>
    <w:p w14:paraId="18CD4400" w14:textId="0474E2A0" w:rsidR="001F08F6" w:rsidRDefault="001F08F6"/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1980"/>
        <w:gridCol w:w="3685"/>
        <w:gridCol w:w="3711"/>
      </w:tblGrid>
      <w:tr w:rsidR="00A05E76" w14:paraId="20D95673" w14:textId="77777777" w:rsidTr="00B01883">
        <w:trPr>
          <w:trHeight w:val="415"/>
        </w:trPr>
        <w:tc>
          <w:tcPr>
            <w:tcW w:w="1980" w:type="dxa"/>
          </w:tcPr>
          <w:p w14:paraId="242C4EDF" w14:textId="0793F4DA" w:rsidR="00A05E76" w:rsidRPr="00B01883" w:rsidRDefault="00A0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Ethnicity:</w:t>
            </w:r>
          </w:p>
        </w:tc>
        <w:tc>
          <w:tcPr>
            <w:tcW w:w="3685" w:type="dxa"/>
          </w:tcPr>
          <w:p w14:paraId="5E4F6780" w14:textId="77777777" w:rsidR="00A05E76" w:rsidRDefault="00A05E76" w:rsidP="00A0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requirements:</w:t>
            </w:r>
          </w:p>
          <w:p w14:paraId="27428D57" w14:textId="77777777" w:rsidR="00A05E76" w:rsidRDefault="00A05E76" w:rsidP="00A0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(e.g.: Interpreter, etc)</w:t>
            </w:r>
          </w:p>
          <w:p w14:paraId="52DA81E6" w14:textId="77777777" w:rsidR="00A05E76" w:rsidRDefault="00A05E76"/>
        </w:tc>
        <w:tc>
          <w:tcPr>
            <w:tcW w:w="3711" w:type="dxa"/>
          </w:tcPr>
          <w:p w14:paraId="23B639EF" w14:textId="06E48376" w:rsidR="00A05E76" w:rsidRDefault="00A05E76" w:rsidP="00A05E76">
            <w:r>
              <w:rPr>
                <w:sz w:val="20"/>
                <w:szCs w:val="20"/>
              </w:rPr>
              <w:t xml:space="preserve"> </w:t>
            </w:r>
            <w:r w:rsidR="00B01883">
              <w:rPr>
                <w:sz w:val="20"/>
              </w:rPr>
              <w:t>Allergies/Hypersensitivities:</w:t>
            </w:r>
          </w:p>
        </w:tc>
      </w:tr>
    </w:tbl>
    <w:p w14:paraId="223A8FC7" w14:textId="43D05BE2" w:rsidR="00A05E76" w:rsidRDefault="00A05E76"/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4522"/>
        <w:gridCol w:w="4858"/>
      </w:tblGrid>
      <w:tr w:rsidR="00A05E76" w14:paraId="62BEA8E9" w14:textId="77777777" w:rsidTr="00A05E76">
        <w:trPr>
          <w:trHeight w:val="840"/>
        </w:trPr>
        <w:tc>
          <w:tcPr>
            <w:tcW w:w="4522" w:type="dxa"/>
          </w:tcPr>
          <w:p w14:paraId="7B913F28" w14:textId="68D4A8DB" w:rsidR="00A05E76" w:rsidRDefault="00A05E76" w:rsidP="00A05E76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GP Name: </w:t>
            </w:r>
          </w:p>
          <w:p w14:paraId="566481CE" w14:textId="77777777" w:rsidR="00B01883" w:rsidRDefault="00B01883" w:rsidP="00E0748B">
            <w:pPr>
              <w:tabs>
                <w:tab w:val="left" w:pos="720"/>
                <w:tab w:val="left" w:pos="1440"/>
                <w:tab w:val="left" w:pos="4455"/>
              </w:tabs>
              <w:rPr>
                <w:sz w:val="20"/>
              </w:rPr>
            </w:pPr>
          </w:p>
          <w:p w14:paraId="03D64952" w14:textId="4EC77F1E" w:rsidR="00B01883" w:rsidRDefault="00E0748B" w:rsidP="00E0748B">
            <w:pPr>
              <w:tabs>
                <w:tab w:val="left" w:pos="720"/>
                <w:tab w:val="left" w:pos="1440"/>
                <w:tab w:val="left" w:pos="4455"/>
              </w:tabs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061126DF" w14:textId="6A38104D" w:rsidR="00A05E76" w:rsidRPr="00E0748B" w:rsidRDefault="00A05E76" w:rsidP="00E0748B">
            <w:pPr>
              <w:tabs>
                <w:tab w:val="left" w:pos="720"/>
                <w:tab w:val="left" w:pos="1440"/>
                <w:tab w:val="left" w:pos="4455"/>
              </w:tabs>
              <w:rPr>
                <w:b/>
                <w:bCs/>
                <w:sz w:val="12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bookmarkStart w:id="0" w:name="Text19"/>
            <w:r>
              <w:rPr>
                <w:sz w:val="20"/>
              </w:rPr>
              <w:t xml:space="preserve"> </w:t>
            </w:r>
            <w:bookmarkEnd w:id="0"/>
          </w:p>
          <w:p w14:paraId="5B0CFC4C" w14:textId="77777777" w:rsidR="00A05E76" w:rsidRDefault="00A05E76" w:rsidP="00A05E76">
            <w:pPr>
              <w:rPr>
                <w:b/>
                <w:bCs/>
                <w:sz w:val="20"/>
              </w:rPr>
            </w:pPr>
          </w:p>
          <w:p w14:paraId="46206643" w14:textId="2D531F5C" w:rsidR="00A05E76" w:rsidRDefault="00A05E76" w:rsidP="00A05E76">
            <w:pPr>
              <w:rPr>
                <w:sz w:val="20"/>
              </w:rPr>
            </w:pPr>
            <w:r>
              <w:rPr>
                <w:sz w:val="20"/>
              </w:rPr>
              <w:t xml:space="preserve">Tel </w:t>
            </w:r>
            <w:bookmarkStart w:id="1" w:name="Text21"/>
            <w:r>
              <w:rPr>
                <w:sz w:val="20"/>
              </w:rPr>
              <w:t>No:</w:t>
            </w:r>
            <w:bookmarkEnd w:id="1"/>
          </w:p>
          <w:p w14:paraId="47133770" w14:textId="02F9D9AD" w:rsidR="00B01883" w:rsidRDefault="00B01883" w:rsidP="00A05E76"/>
        </w:tc>
        <w:tc>
          <w:tcPr>
            <w:tcW w:w="4858" w:type="dxa"/>
          </w:tcPr>
          <w:p w14:paraId="7D3A815A" w14:textId="3F73A792" w:rsidR="00B01883" w:rsidRDefault="00B01883" w:rsidP="00B0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of Kin: </w:t>
            </w:r>
          </w:p>
          <w:p w14:paraId="4881466B" w14:textId="77777777" w:rsidR="00B01883" w:rsidRDefault="00B01883" w:rsidP="00B01883">
            <w:pPr>
              <w:rPr>
                <w:sz w:val="20"/>
                <w:szCs w:val="20"/>
              </w:rPr>
            </w:pPr>
          </w:p>
          <w:p w14:paraId="22773FEE" w14:textId="1025D8AA" w:rsidR="00B01883" w:rsidRDefault="00B01883" w:rsidP="00B0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  <w:p w14:paraId="16F5AE9A" w14:textId="77777777" w:rsidR="00B01883" w:rsidRDefault="00B01883" w:rsidP="00B01883">
            <w:pPr>
              <w:rPr>
                <w:sz w:val="20"/>
                <w:szCs w:val="20"/>
              </w:rPr>
            </w:pPr>
          </w:p>
          <w:p w14:paraId="53DC44C2" w14:textId="77777777" w:rsidR="00B01883" w:rsidRDefault="00B01883" w:rsidP="00B01883">
            <w:pPr>
              <w:rPr>
                <w:sz w:val="20"/>
                <w:szCs w:val="20"/>
              </w:rPr>
            </w:pPr>
          </w:p>
          <w:p w14:paraId="07BB5E75" w14:textId="4446A244" w:rsidR="00A05E76" w:rsidRDefault="00B01883" w:rsidP="00B01883">
            <w:pPr>
              <w:spacing w:before="60"/>
              <w:rPr>
                <w:sz w:val="20"/>
              </w:rPr>
            </w:pPr>
            <w:r>
              <w:rPr>
                <w:sz w:val="20"/>
                <w:szCs w:val="20"/>
              </w:rPr>
              <w:t>Tel No:</w:t>
            </w:r>
          </w:p>
          <w:p w14:paraId="4742A4F2" w14:textId="77777777" w:rsidR="00A05E76" w:rsidRDefault="00A05E76"/>
        </w:tc>
      </w:tr>
    </w:tbl>
    <w:p w14:paraId="2B61C85E" w14:textId="3A236DF8" w:rsidR="00A05E76" w:rsidRDefault="00A05E76"/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4708"/>
        <w:gridCol w:w="4708"/>
      </w:tblGrid>
      <w:tr w:rsidR="00A05E76" w14:paraId="1F4421EE" w14:textId="77777777" w:rsidTr="00A05E76">
        <w:trPr>
          <w:trHeight w:val="1828"/>
        </w:trPr>
        <w:tc>
          <w:tcPr>
            <w:tcW w:w="4708" w:type="dxa"/>
          </w:tcPr>
          <w:p w14:paraId="2BEC1E82" w14:textId="11F09C6C" w:rsidR="00A05E76" w:rsidRDefault="00CE5F9B" w:rsidP="00A05E7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Relevant </w:t>
            </w:r>
            <w:r w:rsidR="00A05E76">
              <w:rPr>
                <w:sz w:val="20"/>
              </w:rPr>
              <w:t>Past Medical History:</w:t>
            </w:r>
          </w:p>
          <w:p w14:paraId="1C5B2F74" w14:textId="713840E4" w:rsidR="00A05E76" w:rsidRDefault="00A05E76" w:rsidP="00A05E76">
            <w:pPr>
              <w:rPr>
                <w:sz w:val="20"/>
              </w:rPr>
            </w:pPr>
          </w:p>
          <w:p w14:paraId="073A27B2" w14:textId="77777777" w:rsidR="00A05E76" w:rsidRDefault="00A05E76"/>
          <w:p w14:paraId="04DA3857" w14:textId="77777777" w:rsidR="00977D63" w:rsidRDefault="00977D63"/>
          <w:p w14:paraId="7742FB47" w14:textId="77777777" w:rsidR="00977D63" w:rsidRDefault="00977D63"/>
          <w:p w14:paraId="4D607ABC" w14:textId="6EEDD161" w:rsidR="00977D63" w:rsidRDefault="00977D63"/>
          <w:p w14:paraId="54CE21F7" w14:textId="77777777" w:rsidR="00B01883" w:rsidRDefault="00B01883"/>
          <w:p w14:paraId="01A0198C" w14:textId="77777777" w:rsidR="001141A7" w:rsidRDefault="001141A7"/>
          <w:p w14:paraId="135A3E20" w14:textId="77777777" w:rsidR="001141A7" w:rsidRDefault="001141A7"/>
          <w:p w14:paraId="1E117AAB" w14:textId="77777777" w:rsidR="001141A7" w:rsidRDefault="001141A7"/>
          <w:p w14:paraId="35DE3A32" w14:textId="77777777" w:rsidR="001141A7" w:rsidRDefault="001141A7"/>
          <w:p w14:paraId="4A03E156" w14:textId="4B98FEF5" w:rsidR="00977D63" w:rsidRDefault="00977D63"/>
        </w:tc>
        <w:tc>
          <w:tcPr>
            <w:tcW w:w="4708" w:type="dxa"/>
          </w:tcPr>
          <w:p w14:paraId="25E91BA8" w14:textId="77777777" w:rsidR="00A05E76" w:rsidRDefault="00A05E76" w:rsidP="00A05E7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Medication:</w:t>
            </w:r>
          </w:p>
          <w:p w14:paraId="11E87E5B" w14:textId="77777777" w:rsidR="00A05E76" w:rsidRDefault="00A05E76"/>
        </w:tc>
      </w:tr>
    </w:tbl>
    <w:p w14:paraId="7C3E9729" w14:textId="7AD6B81F" w:rsidR="00A05E76" w:rsidRDefault="00A05E76"/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9556"/>
      </w:tblGrid>
      <w:tr w:rsidR="00A05E76" w14:paraId="6ECBD93B" w14:textId="77777777" w:rsidTr="00A05E76">
        <w:trPr>
          <w:trHeight w:val="90"/>
        </w:trPr>
        <w:tc>
          <w:tcPr>
            <w:tcW w:w="9556" w:type="dxa"/>
          </w:tcPr>
          <w:p w14:paraId="63CE8118" w14:textId="35D7B168" w:rsidR="00A05E76" w:rsidRDefault="00A05E76" w:rsidP="00A05E76">
            <w:pPr>
              <w:spacing w:before="60"/>
              <w:rPr>
                <w:b/>
                <w:color w:val="FF0000"/>
                <w:sz w:val="20"/>
                <w:u w:val="single"/>
              </w:rPr>
            </w:pPr>
            <w:r>
              <w:rPr>
                <w:b/>
                <w:color w:val="FF0000"/>
                <w:sz w:val="20"/>
                <w:u w:val="single"/>
              </w:rPr>
              <w:t>FOR HOSPITAL USE ONLY. ALL the information in this box MUST BE COMPLETED for Topical Negative Pressure Referrals – failure to complete this box will result in return of the referral form:</w:t>
            </w:r>
          </w:p>
          <w:p w14:paraId="7EE7C9D9" w14:textId="77777777" w:rsidR="00DC5903" w:rsidRDefault="00DC5903" w:rsidP="00A05E76">
            <w:pPr>
              <w:rPr>
                <w:b/>
                <w:sz w:val="20"/>
              </w:rPr>
            </w:pPr>
          </w:p>
          <w:p w14:paraId="419E5239" w14:textId="530EEEB0" w:rsidR="00A05E76" w:rsidRDefault="00A05E76" w:rsidP="00A05E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of Discharge:                                             Date of First Dressing Change:</w:t>
            </w:r>
          </w:p>
          <w:p w14:paraId="0A926D29" w14:textId="77777777" w:rsidR="00977D63" w:rsidRDefault="00A05E76" w:rsidP="00A05E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Pump Number:        </w:t>
            </w:r>
          </w:p>
          <w:p w14:paraId="4F80675E" w14:textId="6450CB41" w:rsidR="00A05E76" w:rsidRDefault="00A05E76" w:rsidP="00A05E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</w:t>
            </w:r>
          </w:p>
          <w:p w14:paraId="74C3EB73" w14:textId="3EBF3DC1" w:rsidR="00A05E76" w:rsidRDefault="00A05E76" w:rsidP="00A05E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Has the patient been discharged with the charger and carrying case?      </w:t>
            </w:r>
          </w:p>
          <w:p w14:paraId="5EC89725" w14:textId="3031E566" w:rsidR="00A05E76" w:rsidRPr="00A05E76" w:rsidRDefault="00A05E76" w:rsidP="00A05E7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Have the </w:t>
            </w:r>
            <w:r w:rsidR="00512B30">
              <w:rPr>
                <w:b/>
                <w:sz w:val="20"/>
              </w:rPr>
              <w:t>integrated clinic or neighbourhood nurses</w:t>
            </w:r>
            <w:r>
              <w:rPr>
                <w:b/>
                <w:sz w:val="20"/>
              </w:rPr>
              <w:t xml:space="preserve"> been informed? </w:t>
            </w:r>
          </w:p>
          <w:p w14:paraId="33A57D7C" w14:textId="74BB6CFC" w:rsidR="00A05E76" w:rsidRDefault="00A05E76"/>
        </w:tc>
      </w:tr>
    </w:tbl>
    <w:p w14:paraId="4ECD7C22" w14:textId="248649DE" w:rsidR="00A05E76" w:rsidRDefault="00A05E76">
      <w:r>
        <w:lastRenderedPageBreak/>
        <w:t>Reason for referral.</w:t>
      </w:r>
    </w:p>
    <w:tbl>
      <w:tblPr>
        <w:tblStyle w:val="TableGrid"/>
        <w:tblW w:w="9539" w:type="dxa"/>
        <w:tblLook w:val="04A0" w:firstRow="1" w:lastRow="0" w:firstColumn="1" w:lastColumn="0" w:noHBand="0" w:noVBand="1"/>
      </w:tblPr>
      <w:tblGrid>
        <w:gridCol w:w="2076"/>
        <w:gridCol w:w="2291"/>
        <w:gridCol w:w="3072"/>
        <w:gridCol w:w="2054"/>
        <w:gridCol w:w="46"/>
      </w:tblGrid>
      <w:tr w:rsidR="008F7E5F" w:rsidRPr="00A05E76" w14:paraId="7D876EBD" w14:textId="77777777" w:rsidTr="00977D63">
        <w:trPr>
          <w:trHeight w:val="561"/>
        </w:trPr>
        <w:tc>
          <w:tcPr>
            <w:tcW w:w="2076" w:type="dxa"/>
          </w:tcPr>
          <w:p w14:paraId="0B2FD7FC" w14:textId="77777777" w:rsidR="008F7E5F" w:rsidRPr="00A05E76" w:rsidRDefault="008F7E5F" w:rsidP="00246050">
            <w:pPr>
              <w:rPr>
                <w:sz w:val="20"/>
                <w:szCs w:val="20"/>
              </w:rPr>
            </w:pPr>
            <w:r w:rsidRPr="00A05E76">
              <w:rPr>
                <w:sz w:val="20"/>
                <w:szCs w:val="20"/>
              </w:rPr>
              <w:t xml:space="preserve">Pressure </w:t>
            </w:r>
            <w:r>
              <w:rPr>
                <w:sz w:val="20"/>
                <w:szCs w:val="20"/>
              </w:rPr>
              <w:t>ulcer</w:t>
            </w:r>
          </w:p>
        </w:tc>
        <w:tc>
          <w:tcPr>
            <w:tcW w:w="2291" w:type="dxa"/>
          </w:tcPr>
          <w:p w14:paraId="457DA14F" w14:textId="77777777" w:rsidR="008F7E5F" w:rsidRPr="00A05E76" w:rsidRDefault="008F7E5F" w:rsidP="00246050">
            <w:pPr>
              <w:rPr>
                <w:sz w:val="20"/>
                <w:szCs w:val="20"/>
              </w:rPr>
            </w:pPr>
            <w:r w:rsidRPr="00A05E76">
              <w:rPr>
                <w:sz w:val="20"/>
                <w:szCs w:val="20"/>
              </w:rPr>
              <w:t>Traumatic</w:t>
            </w:r>
            <w:r>
              <w:rPr>
                <w:sz w:val="20"/>
                <w:szCs w:val="20"/>
              </w:rPr>
              <w:t xml:space="preserve"> wound</w:t>
            </w:r>
          </w:p>
        </w:tc>
        <w:tc>
          <w:tcPr>
            <w:tcW w:w="3072" w:type="dxa"/>
          </w:tcPr>
          <w:p w14:paraId="7FA22777" w14:textId="77777777" w:rsidR="008F7E5F" w:rsidRPr="00A05E76" w:rsidRDefault="008F7E5F" w:rsidP="00246050">
            <w:pPr>
              <w:rPr>
                <w:sz w:val="12"/>
                <w:szCs w:val="12"/>
              </w:rPr>
            </w:pPr>
            <w:r w:rsidRPr="00A05E76">
              <w:rPr>
                <w:sz w:val="20"/>
                <w:szCs w:val="20"/>
              </w:rPr>
              <w:t>Infect</w:t>
            </w:r>
            <w:r>
              <w:rPr>
                <w:sz w:val="20"/>
                <w:szCs w:val="20"/>
              </w:rPr>
              <w:t xml:space="preserve">ed wound: </w:t>
            </w:r>
            <w:r>
              <w:rPr>
                <w:sz w:val="12"/>
                <w:szCs w:val="12"/>
              </w:rPr>
              <w:t>please follow the wound infection framework.</w:t>
            </w:r>
          </w:p>
        </w:tc>
        <w:tc>
          <w:tcPr>
            <w:tcW w:w="2100" w:type="dxa"/>
            <w:gridSpan w:val="2"/>
          </w:tcPr>
          <w:p w14:paraId="0AD10349" w14:textId="6D32B9F6" w:rsidR="008F7E5F" w:rsidRPr="00A05E76" w:rsidRDefault="008F7E5F" w:rsidP="0024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</w:tr>
      <w:tr w:rsidR="008F7E5F" w:rsidRPr="00A05E76" w14:paraId="1AEB52D8" w14:textId="77777777" w:rsidTr="00977D63">
        <w:trPr>
          <w:trHeight w:val="555"/>
        </w:trPr>
        <w:tc>
          <w:tcPr>
            <w:tcW w:w="2076" w:type="dxa"/>
          </w:tcPr>
          <w:p w14:paraId="4FB0475D" w14:textId="77777777" w:rsidR="008F7E5F" w:rsidRPr="00A05E76" w:rsidRDefault="008F7E5F" w:rsidP="00246050">
            <w:pPr>
              <w:rPr>
                <w:sz w:val="20"/>
                <w:szCs w:val="20"/>
              </w:rPr>
            </w:pPr>
            <w:r w:rsidRPr="00A05E76">
              <w:rPr>
                <w:sz w:val="20"/>
                <w:szCs w:val="20"/>
              </w:rPr>
              <w:t>Leg ulcer</w:t>
            </w:r>
          </w:p>
        </w:tc>
        <w:tc>
          <w:tcPr>
            <w:tcW w:w="2291" w:type="dxa"/>
          </w:tcPr>
          <w:p w14:paraId="38AE9A9F" w14:textId="77777777" w:rsidR="008F7E5F" w:rsidRPr="00A05E76" w:rsidRDefault="008F7E5F" w:rsidP="00246050">
            <w:pPr>
              <w:rPr>
                <w:sz w:val="20"/>
                <w:szCs w:val="20"/>
              </w:rPr>
            </w:pPr>
            <w:r w:rsidRPr="00A05E76">
              <w:rPr>
                <w:sz w:val="20"/>
                <w:szCs w:val="20"/>
              </w:rPr>
              <w:t>Surgical</w:t>
            </w:r>
            <w:r>
              <w:rPr>
                <w:sz w:val="20"/>
                <w:szCs w:val="20"/>
              </w:rPr>
              <w:t xml:space="preserve"> wound</w:t>
            </w:r>
          </w:p>
        </w:tc>
        <w:tc>
          <w:tcPr>
            <w:tcW w:w="3072" w:type="dxa"/>
          </w:tcPr>
          <w:p w14:paraId="1D6E8574" w14:textId="77777777" w:rsidR="008F7E5F" w:rsidRPr="00A05E76" w:rsidRDefault="008F7E5F" w:rsidP="00246050">
            <w:pPr>
              <w:rPr>
                <w:sz w:val="20"/>
                <w:szCs w:val="20"/>
              </w:rPr>
            </w:pPr>
            <w:r w:rsidRPr="00A05E76">
              <w:rPr>
                <w:sz w:val="20"/>
                <w:szCs w:val="20"/>
              </w:rPr>
              <w:t>Equipment advice</w:t>
            </w:r>
          </w:p>
        </w:tc>
        <w:tc>
          <w:tcPr>
            <w:tcW w:w="2100" w:type="dxa"/>
            <w:gridSpan w:val="2"/>
          </w:tcPr>
          <w:p w14:paraId="340275C1" w14:textId="77777777" w:rsidR="008F7E5F" w:rsidRPr="00A05E76" w:rsidRDefault="008F7E5F" w:rsidP="0024605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MASD: </w:t>
            </w:r>
            <w:r>
              <w:rPr>
                <w:sz w:val="12"/>
                <w:szCs w:val="12"/>
              </w:rPr>
              <w:t>please follow the MASD guidance.</w:t>
            </w:r>
          </w:p>
        </w:tc>
      </w:tr>
      <w:tr w:rsidR="008F7E5F" w14:paraId="0DE23A02" w14:textId="77777777" w:rsidTr="00977D63">
        <w:trPr>
          <w:gridAfter w:val="1"/>
          <w:wAfter w:w="46" w:type="dxa"/>
          <w:trHeight w:val="758"/>
        </w:trPr>
        <w:tc>
          <w:tcPr>
            <w:tcW w:w="9493" w:type="dxa"/>
            <w:gridSpan w:val="4"/>
          </w:tcPr>
          <w:p w14:paraId="333185AE" w14:textId="6A197D6E" w:rsidR="008F7E5F" w:rsidRPr="008F7E5F" w:rsidRDefault="008F7E5F">
            <w:pPr>
              <w:rPr>
                <w:color w:val="FF0000"/>
              </w:rPr>
            </w:pPr>
            <w:r>
              <w:rPr>
                <w:color w:val="FF0000"/>
              </w:rPr>
              <w:t>Foot Ulcer</w:t>
            </w:r>
            <w:r w:rsidR="0019412A">
              <w:rPr>
                <w:color w:val="FF0000"/>
              </w:rPr>
              <w:t>s</w:t>
            </w:r>
            <w:r>
              <w:rPr>
                <w:color w:val="FF0000"/>
              </w:rPr>
              <w:t>: please refer to podiatry. For urgent referrals call 0113</w:t>
            </w:r>
            <w:r w:rsidR="0019412A">
              <w:rPr>
                <w:color w:val="FF0000"/>
              </w:rPr>
              <w:t xml:space="preserve"> 8430730 or email leedscommunitypodiatry@nhs.net</w:t>
            </w:r>
          </w:p>
        </w:tc>
      </w:tr>
      <w:tr w:rsidR="00977D63" w14:paraId="70DA29A9" w14:textId="77777777" w:rsidTr="00977D63">
        <w:trPr>
          <w:gridAfter w:val="1"/>
          <w:wAfter w:w="46" w:type="dxa"/>
        </w:trPr>
        <w:tc>
          <w:tcPr>
            <w:tcW w:w="9493" w:type="dxa"/>
            <w:gridSpan w:val="4"/>
          </w:tcPr>
          <w:p w14:paraId="61A422DC" w14:textId="3846B7D9" w:rsidR="00977D63" w:rsidRPr="00773811" w:rsidRDefault="00CE5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Patient k</w:t>
            </w:r>
            <w:r w:rsidR="00977D63" w:rsidRPr="00773811">
              <w:rPr>
                <w:sz w:val="20"/>
                <w:szCs w:val="20"/>
              </w:rPr>
              <w:t xml:space="preserve">nown to other specialist services: </w:t>
            </w:r>
            <w:r w:rsidR="00773811" w:rsidRPr="00CE5F9B">
              <w:rPr>
                <w:sz w:val="16"/>
                <w:szCs w:val="16"/>
              </w:rPr>
              <w:t>v</w:t>
            </w:r>
            <w:r w:rsidR="00977D63" w:rsidRPr="00CE5F9B">
              <w:rPr>
                <w:sz w:val="16"/>
                <w:szCs w:val="16"/>
              </w:rPr>
              <w:t xml:space="preserve">ascular, </w:t>
            </w:r>
            <w:r w:rsidR="00773811" w:rsidRPr="00CE5F9B">
              <w:rPr>
                <w:sz w:val="16"/>
                <w:szCs w:val="16"/>
              </w:rPr>
              <w:t>limb salvage, dermatology, plastics</w:t>
            </w:r>
            <w:r>
              <w:rPr>
                <w:sz w:val="16"/>
                <w:szCs w:val="16"/>
              </w:rPr>
              <w:t xml:space="preserve"> if </w:t>
            </w:r>
            <w:r w:rsidR="001141A7">
              <w:rPr>
                <w:sz w:val="16"/>
                <w:szCs w:val="16"/>
              </w:rPr>
              <w:t>so,</w:t>
            </w:r>
            <w:r>
              <w:rPr>
                <w:sz w:val="16"/>
                <w:szCs w:val="16"/>
              </w:rPr>
              <w:t xml:space="preserve"> please liaise with them.</w:t>
            </w:r>
          </w:p>
        </w:tc>
      </w:tr>
    </w:tbl>
    <w:p w14:paraId="007A48A4" w14:textId="77777777" w:rsidR="00977D63" w:rsidRDefault="00977D63"/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2263"/>
        <w:gridCol w:w="3969"/>
        <w:gridCol w:w="3340"/>
      </w:tblGrid>
      <w:tr w:rsidR="001E0A8C" w14:paraId="66CAE0A4" w14:textId="77777777" w:rsidTr="001E0A8C">
        <w:trPr>
          <w:trHeight w:val="1964"/>
        </w:trPr>
        <w:tc>
          <w:tcPr>
            <w:tcW w:w="2263" w:type="dxa"/>
          </w:tcPr>
          <w:p w14:paraId="41D04A79" w14:textId="61749B20" w:rsidR="001E0A8C" w:rsidRPr="00DC5903" w:rsidRDefault="001E0A8C">
            <w:pPr>
              <w:rPr>
                <w:sz w:val="20"/>
                <w:szCs w:val="20"/>
              </w:rPr>
            </w:pPr>
            <w:r w:rsidRPr="00DC5903">
              <w:rPr>
                <w:sz w:val="20"/>
                <w:szCs w:val="20"/>
              </w:rPr>
              <w:t>Site of wound/s:</w:t>
            </w:r>
          </w:p>
        </w:tc>
        <w:tc>
          <w:tcPr>
            <w:tcW w:w="3969" w:type="dxa"/>
          </w:tcPr>
          <w:p w14:paraId="11C459E6" w14:textId="77777777" w:rsidR="001E0A8C" w:rsidRDefault="001E0A8C">
            <w:pPr>
              <w:rPr>
                <w:sz w:val="22"/>
                <w:szCs w:val="22"/>
              </w:rPr>
            </w:pPr>
            <w:r w:rsidRPr="00DC5903">
              <w:rPr>
                <w:sz w:val="20"/>
                <w:szCs w:val="20"/>
              </w:rPr>
              <w:t>Wound dimensions and photographs</w:t>
            </w:r>
            <w:r w:rsidRPr="001E0A8C">
              <w:rPr>
                <w:sz w:val="22"/>
                <w:szCs w:val="22"/>
              </w:rPr>
              <w:t>:</w:t>
            </w:r>
          </w:p>
          <w:p w14:paraId="6EC5E43D" w14:textId="6632DE46" w:rsidR="001E0A8C" w:rsidRPr="001E0A8C" w:rsidRDefault="001E0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</w:t>
            </w:r>
            <w:r w:rsidR="008F7E5F">
              <w:rPr>
                <w:sz w:val="16"/>
                <w:szCs w:val="16"/>
              </w:rPr>
              <w:t>attach</w:t>
            </w:r>
            <w:r>
              <w:rPr>
                <w:sz w:val="16"/>
                <w:szCs w:val="16"/>
              </w:rPr>
              <w:t xml:space="preserve"> a photograph</w:t>
            </w:r>
          </w:p>
        </w:tc>
        <w:tc>
          <w:tcPr>
            <w:tcW w:w="3340" w:type="dxa"/>
          </w:tcPr>
          <w:p w14:paraId="38D1E1A9" w14:textId="534C2ECE" w:rsidR="001E0A8C" w:rsidRPr="00DC5903" w:rsidRDefault="001E0A8C">
            <w:pPr>
              <w:rPr>
                <w:sz w:val="20"/>
                <w:szCs w:val="20"/>
              </w:rPr>
            </w:pPr>
            <w:r w:rsidRPr="00DC5903">
              <w:rPr>
                <w:sz w:val="20"/>
                <w:szCs w:val="20"/>
              </w:rPr>
              <w:t>Current dressing regime and frequency of changes:</w:t>
            </w:r>
          </w:p>
        </w:tc>
      </w:tr>
    </w:tbl>
    <w:p w14:paraId="5473F7F0" w14:textId="62F3D4AC" w:rsidR="00A05E76" w:rsidRDefault="00A05E76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1E0A8C" w14:paraId="5D4E51E5" w14:textId="77777777" w:rsidTr="001E0A8C">
        <w:trPr>
          <w:trHeight w:val="254"/>
        </w:trPr>
        <w:tc>
          <w:tcPr>
            <w:tcW w:w="9576" w:type="dxa"/>
          </w:tcPr>
          <w:p w14:paraId="1E404F61" w14:textId="0AF0CD13" w:rsidR="001E0A8C" w:rsidRPr="00164A2F" w:rsidRDefault="001E0A8C">
            <w:pPr>
              <w:rPr>
                <w:sz w:val="22"/>
                <w:szCs w:val="22"/>
                <w:u w:val="single"/>
              </w:rPr>
            </w:pPr>
            <w:r w:rsidRPr="00164A2F">
              <w:rPr>
                <w:sz w:val="22"/>
                <w:szCs w:val="22"/>
                <w:u w:val="single"/>
              </w:rPr>
              <w:t>Leg ulcers</w:t>
            </w:r>
          </w:p>
          <w:p w14:paraId="14F49C81" w14:textId="7C8C72A4" w:rsidR="001E0A8C" w:rsidRPr="00DC5903" w:rsidRDefault="001E0A8C">
            <w:pPr>
              <w:rPr>
                <w:sz w:val="20"/>
                <w:szCs w:val="20"/>
              </w:rPr>
            </w:pPr>
            <w:r w:rsidRPr="00DC5903">
              <w:rPr>
                <w:sz w:val="20"/>
                <w:szCs w:val="20"/>
              </w:rPr>
              <w:t xml:space="preserve">ABPI readings within the last </w:t>
            </w:r>
            <w:r w:rsidR="00164A2F" w:rsidRPr="00DC5903">
              <w:rPr>
                <w:sz w:val="20"/>
                <w:szCs w:val="20"/>
              </w:rPr>
              <w:t>6</w:t>
            </w:r>
            <w:r w:rsidR="00CE5F9B">
              <w:rPr>
                <w:sz w:val="20"/>
                <w:szCs w:val="20"/>
              </w:rPr>
              <w:t>/12</w:t>
            </w:r>
            <w:r w:rsidRPr="00DC5903">
              <w:rPr>
                <w:sz w:val="20"/>
                <w:szCs w:val="20"/>
              </w:rPr>
              <w:t xml:space="preserve"> months:  Left:                         Right:</w:t>
            </w:r>
          </w:p>
          <w:p w14:paraId="121204DF" w14:textId="18610682" w:rsidR="001E0A8C" w:rsidRPr="00DC5903" w:rsidRDefault="00164A2F">
            <w:pPr>
              <w:rPr>
                <w:sz w:val="20"/>
                <w:szCs w:val="20"/>
              </w:rPr>
            </w:pPr>
            <w:r w:rsidRPr="00DC5903">
              <w:rPr>
                <w:sz w:val="20"/>
                <w:szCs w:val="20"/>
              </w:rPr>
              <w:t>Lower limb framework followed: YES                 NO</w:t>
            </w:r>
          </w:p>
          <w:p w14:paraId="44FFF750" w14:textId="1F07DD5D" w:rsidR="001E0A8C" w:rsidRPr="00DC5903" w:rsidRDefault="001E0A8C">
            <w:pPr>
              <w:rPr>
                <w:sz w:val="20"/>
                <w:szCs w:val="20"/>
              </w:rPr>
            </w:pPr>
            <w:r w:rsidRPr="00DC5903">
              <w:rPr>
                <w:sz w:val="20"/>
                <w:szCs w:val="20"/>
              </w:rPr>
              <w:t xml:space="preserve">Please indicate any </w:t>
            </w:r>
            <w:r w:rsidR="00E0748B" w:rsidRPr="00DC5903">
              <w:rPr>
                <w:sz w:val="20"/>
                <w:szCs w:val="20"/>
              </w:rPr>
              <w:t>issues</w:t>
            </w:r>
            <w:r w:rsidRPr="00DC5903">
              <w:rPr>
                <w:sz w:val="20"/>
                <w:szCs w:val="20"/>
              </w:rPr>
              <w:t xml:space="preserve"> regarding performing dopplers:</w:t>
            </w:r>
          </w:p>
          <w:p w14:paraId="4DA9C8DB" w14:textId="77777777" w:rsidR="001E0A8C" w:rsidRPr="00DC5903" w:rsidRDefault="001E0A8C">
            <w:pPr>
              <w:rPr>
                <w:sz w:val="20"/>
                <w:szCs w:val="20"/>
              </w:rPr>
            </w:pPr>
          </w:p>
          <w:p w14:paraId="22A6350F" w14:textId="7F539820" w:rsidR="001E0A8C" w:rsidRDefault="001E0A8C"/>
        </w:tc>
      </w:tr>
      <w:tr w:rsidR="001E0A8C" w14:paraId="0169BF3A" w14:textId="77777777" w:rsidTr="001E0A8C">
        <w:trPr>
          <w:trHeight w:val="245"/>
        </w:trPr>
        <w:tc>
          <w:tcPr>
            <w:tcW w:w="9576" w:type="dxa"/>
          </w:tcPr>
          <w:p w14:paraId="3F14F863" w14:textId="77777777" w:rsidR="001E0A8C" w:rsidRPr="001E0A8C" w:rsidRDefault="001E0A8C">
            <w:pPr>
              <w:rPr>
                <w:sz w:val="22"/>
                <w:szCs w:val="22"/>
                <w:u w:val="single"/>
              </w:rPr>
            </w:pPr>
            <w:r w:rsidRPr="001E0A8C">
              <w:rPr>
                <w:sz w:val="22"/>
                <w:szCs w:val="22"/>
                <w:u w:val="single"/>
              </w:rPr>
              <w:t>Pressure ulcers</w:t>
            </w:r>
          </w:p>
          <w:p w14:paraId="4F957380" w14:textId="77777777" w:rsidR="001E0A8C" w:rsidRPr="00DC5903" w:rsidRDefault="001E0A8C">
            <w:pPr>
              <w:rPr>
                <w:sz w:val="20"/>
                <w:szCs w:val="20"/>
              </w:rPr>
            </w:pPr>
            <w:r w:rsidRPr="00DC5903">
              <w:rPr>
                <w:sz w:val="20"/>
                <w:szCs w:val="20"/>
              </w:rPr>
              <w:t>Mattress:                                                        Cushion:</w:t>
            </w:r>
          </w:p>
          <w:p w14:paraId="1CF87302" w14:textId="77777777" w:rsidR="001E0A8C" w:rsidRPr="00DC5903" w:rsidRDefault="001E0A8C">
            <w:pPr>
              <w:rPr>
                <w:sz w:val="20"/>
                <w:szCs w:val="20"/>
              </w:rPr>
            </w:pPr>
          </w:p>
          <w:p w14:paraId="43156C8C" w14:textId="0260DE36" w:rsidR="001E0A8C" w:rsidRPr="001E0A8C" w:rsidRDefault="001E0A8C">
            <w:pPr>
              <w:rPr>
                <w:sz w:val="22"/>
                <w:szCs w:val="22"/>
              </w:rPr>
            </w:pPr>
            <w:r w:rsidRPr="00DC5903">
              <w:rPr>
                <w:sz w:val="20"/>
                <w:szCs w:val="20"/>
              </w:rPr>
              <w:t>Other:                                                             Repositioning regime</w:t>
            </w:r>
            <w:r w:rsidRPr="001E0A8C">
              <w:rPr>
                <w:sz w:val="22"/>
                <w:szCs w:val="22"/>
              </w:rPr>
              <w:t>:</w:t>
            </w:r>
          </w:p>
          <w:p w14:paraId="072C6081" w14:textId="77777777" w:rsidR="001E0A8C" w:rsidRDefault="001E0A8C"/>
          <w:p w14:paraId="20A8A90B" w14:textId="1E5D9511" w:rsidR="00B01883" w:rsidRPr="001E0A8C" w:rsidRDefault="00B01883"/>
        </w:tc>
      </w:tr>
    </w:tbl>
    <w:p w14:paraId="3F32BDCD" w14:textId="30D4F997" w:rsidR="001E0A8C" w:rsidRDefault="001E0A8C"/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1E0A8C" w14:paraId="5BA78DB6" w14:textId="77777777" w:rsidTr="008F7E5F">
        <w:trPr>
          <w:trHeight w:val="3132"/>
        </w:trPr>
        <w:tc>
          <w:tcPr>
            <w:tcW w:w="9615" w:type="dxa"/>
          </w:tcPr>
          <w:p w14:paraId="1503A61F" w14:textId="4B35A468" w:rsidR="001E0A8C" w:rsidRDefault="00E0748B">
            <w:pPr>
              <w:rPr>
                <w:u w:val="single"/>
              </w:rPr>
            </w:pPr>
            <w:r>
              <w:rPr>
                <w:u w:val="single"/>
              </w:rPr>
              <w:t xml:space="preserve">Risk factors </w:t>
            </w:r>
            <w:r w:rsidR="00164A2F">
              <w:rPr>
                <w:u w:val="single"/>
              </w:rPr>
              <w:t>and</w:t>
            </w:r>
            <w:r>
              <w:rPr>
                <w:u w:val="single"/>
              </w:rPr>
              <w:t xml:space="preserve"> </w:t>
            </w:r>
            <w:r w:rsidR="00164A2F">
              <w:rPr>
                <w:u w:val="single"/>
              </w:rPr>
              <w:t>further</w:t>
            </w:r>
            <w:r>
              <w:rPr>
                <w:u w:val="single"/>
              </w:rPr>
              <w:t xml:space="preserve"> relevant </w:t>
            </w:r>
            <w:r w:rsidR="00164A2F">
              <w:rPr>
                <w:u w:val="single"/>
              </w:rPr>
              <w:t>details to referral</w:t>
            </w:r>
            <w:r>
              <w:rPr>
                <w:u w:val="single"/>
              </w:rPr>
              <w:t>:</w:t>
            </w:r>
          </w:p>
          <w:p w14:paraId="63B764D0" w14:textId="07438218" w:rsidR="00E0748B" w:rsidRPr="00E0748B" w:rsidRDefault="00E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</w:t>
            </w:r>
            <w:r w:rsidR="00C53BA1">
              <w:rPr>
                <w:sz w:val="20"/>
                <w:szCs w:val="20"/>
              </w:rPr>
              <w:t>advise TVN’s of the following:</w:t>
            </w:r>
            <w:r>
              <w:rPr>
                <w:sz w:val="20"/>
                <w:szCs w:val="20"/>
              </w:rPr>
              <w:t xml:space="preserve"> nutrition and hydration, </w:t>
            </w:r>
            <w:r w:rsidR="00C53BA1">
              <w:rPr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>weight</w:t>
            </w:r>
            <w:r w:rsidR="00C53BA1">
              <w:rPr>
                <w:sz w:val="20"/>
                <w:szCs w:val="20"/>
              </w:rPr>
              <w:t xml:space="preserve"> (loss or gain)</w:t>
            </w:r>
            <w:r>
              <w:rPr>
                <w:sz w:val="20"/>
                <w:szCs w:val="20"/>
              </w:rPr>
              <w:t xml:space="preserve">, end of life care, moisture, concordance of treatment, mobility, recent infection, sensory impairment. </w:t>
            </w:r>
          </w:p>
          <w:p w14:paraId="12935880" w14:textId="23AD5ED9" w:rsidR="00E0748B" w:rsidRDefault="00E0748B">
            <w:pPr>
              <w:rPr>
                <w:u w:val="single"/>
              </w:rPr>
            </w:pPr>
          </w:p>
          <w:p w14:paraId="4D1C75E9" w14:textId="57E445A2" w:rsidR="00DC5903" w:rsidRDefault="00DC5903">
            <w:pPr>
              <w:rPr>
                <w:u w:val="single"/>
              </w:rPr>
            </w:pPr>
          </w:p>
          <w:p w14:paraId="6B503775" w14:textId="7F6C7B03" w:rsidR="00DC5903" w:rsidRDefault="00DC5903">
            <w:pPr>
              <w:rPr>
                <w:u w:val="single"/>
              </w:rPr>
            </w:pPr>
          </w:p>
          <w:p w14:paraId="14152874" w14:textId="4C7EF899" w:rsidR="00DC5903" w:rsidRDefault="00DC5903">
            <w:pPr>
              <w:rPr>
                <w:u w:val="single"/>
              </w:rPr>
            </w:pPr>
          </w:p>
          <w:p w14:paraId="5990B94C" w14:textId="77777777" w:rsidR="00B01883" w:rsidRDefault="00B01883">
            <w:pPr>
              <w:rPr>
                <w:u w:val="single"/>
              </w:rPr>
            </w:pPr>
          </w:p>
          <w:p w14:paraId="35510EF4" w14:textId="77777777" w:rsidR="00E0748B" w:rsidRDefault="00E0748B">
            <w:pPr>
              <w:rPr>
                <w:u w:val="single"/>
              </w:rPr>
            </w:pPr>
          </w:p>
          <w:p w14:paraId="74DA821B" w14:textId="0ABDABA2" w:rsidR="00E0748B" w:rsidRDefault="00E0748B">
            <w:pPr>
              <w:rPr>
                <w:u w:val="single"/>
              </w:rPr>
            </w:pPr>
          </w:p>
          <w:p w14:paraId="68FD559A" w14:textId="77777777" w:rsidR="00DC5903" w:rsidRDefault="00DC5903">
            <w:pPr>
              <w:rPr>
                <w:u w:val="single"/>
              </w:rPr>
            </w:pPr>
          </w:p>
          <w:p w14:paraId="07B6282A" w14:textId="77777777" w:rsidR="00E0748B" w:rsidRDefault="00E0748B">
            <w:pPr>
              <w:rPr>
                <w:u w:val="single"/>
              </w:rPr>
            </w:pPr>
          </w:p>
          <w:p w14:paraId="21AA4A7E" w14:textId="77777777" w:rsidR="00E0748B" w:rsidRDefault="00E0748B">
            <w:pPr>
              <w:rPr>
                <w:u w:val="single"/>
              </w:rPr>
            </w:pPr>
          </w:p>
          <w:p w14:paraId="04FD8D2A" w14:textId="77777777" w:rsidR="00E0748B" w:rsidRDefault="00E0748B">
            <w:pPr>
              <w:rPr>
                <w:u w:val="single"/>
              </w:rPr>
            </w:pPr>
          </w:p>
          <w:p w14:paraId="3AC35ACA" w14:textId="77777777" w:rsidR="00E0748B" w:rsidRDefault="00E0748B">
            <w:pPr>
              <w:rPr>
                <w:u w:val="single"/>
              </w:rPr>
            </w:pPr>
          </w:p>
          <w:p w14:paraId="511B2299" w14:textId="77777777" w:rsidR="00E0748B" w:rsidRDefault="00E0748B">
            <w:pPr>
              <w:rPr>
                <w:u w:val="single"/>
              </w:rPr>
            </w:pPr>
          </w:p>
          <w:p w14:paraId="5B9DB770" w14:textId="77777777" w:rsidR="00E0748B" w:rsidRDefault="00E0748B">
            <w:pPr>
              <w:rPr>
                <w:u w:val="single"/>
              </w:rPr>
            </w:pPr>
          </w:p>
          <w:p w14:paraId="5F3F9CF6" w14:textId="7E530FA3" w:rsidR="00E0748B" w:rsidRPr="00C53BA1" w:rsidRDefault="00C53BA1" w:rsidP="00C53BA1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C53BA1">
              <w:rPr>
                <w:color w:val="FF0000"/>
                <w:sz w:val="18"/>
                <w:szCs w:val="18"/>
                <w:u w:val="single"/>
              </w:rPr>
              <w:t xml:space="preserve">PLEASE NOTE INCOMPLETE FORMS </w:t>
            </w:r>
            <w:r w:rsidR="00CE5F9B">
              <w:rPr>
                <w:color w:val="FF0000"/>
                <w:sz w:val="18"/>
                <w:szCs w:val="18"/>
                <w:u w:val="single"/>
              </w:rPr>
              <w:t>will</w:t>
            </w:r>
            <w:r w:rsidRPr="00C53BA1">
              <w:rPr>
                <w:color w:val="FF0000"/>
                <w:sz w:val="18"/>
                <w:szCs w:val="18"/>
                <w:u w:val="single"/>
              </w:rPr>
              <w:t xml:space="preserve"> NOT BE ACCEPTED AND COULD DELAY THE REFERRAL.</w:t>
            </w:r>
          </w:p>
          <w:p w14:paraId="1C1B3AB2" w14:textId="64139B74" w:rsidR="00C53BA1" w:rsidRPr="00E0748B" w:rsidRDefault="00C53BA1">
            <w:pPr>
              <w:rPr>
                <w:u w:val="single"/>
              </w:rPr>
            </w:pPr>
          </w:p>
        </w:tc>
      </w:tr>
    </w:tbl>
    <w:p w14:paraId="7577DFA8" w14:textId="77777777" w:rsidR="001E0A8C" w:rsidRDefault="001E0A8C"/>
    <w:sectPr w:rsidR="001E0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7015" w14:textId="77777777" w:rsidR="00A639DE" w:rsidRDefault="00A639DE" w:rsidP="0019412A">
      <w:r>
        <w:separator/>
      </w:r>
    </w:p>
  </w:endnote>
  <w:endnote w:type="continuationSeparator" w:id="0">
    <w:p w14:paraId="5FDF488B" w14:textId="77777777" w:rsidR="00A639DE" w:rsidRDefault="00A639DE" w:rsidP="0019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2C40" w14:textId="77777777" w:rsidR="0019412A" w:rsidRDefault="00194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564D" w14:textId="77777777" w:rsidR="0019412A" w:rsidRDefault="00194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6E82" w14:textId="77777777" w:rsidR="0019412A" w:rsidRDefault="00194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49C6" w14:textId="77777777" w:rsidR="00A639DE" w:rsidRDefault="00A639DE" w:rsidP="0019412A">
      <w:r>
        <w:separator/>
      </w:r>
    </w:p>
  </w:footnote>
  <w:footnote w:type="continuationSeparator" w:id="0">
    <w:p w14:paraId="0F0793A0" w14:textId="77777777" w:rsidR="00A639DE" w:rsidRDefault="00A639DE" w:rsidP="0019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A116" w14:textId="77777777" w:rsidR="0019412A" w:rsidRDefault="00194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36FC" w14:textId="070686D7" w:rsidR="0019412A" w:rsidRDefault="00194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9F97" w14:textId="77777777" w:rsidR="0019412A" w:rsidRDefault="00194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6"/>
    <w:rsid w:val="000C2A7D"/>
    <w:rsid w:val="001141A7"/>
    <w:rsid w:val="00164A2F"/>
    <w:rsid w:val="0019412A"/>
    <w:rsid w:val="001E0A8C"/>
    <w:rsid w:val="001F08F6"/>
    <w:rsid w:val="003E1A21"/>
    <w:rsid w:val="00485472"/>
    <w:rsid w:val="00512B30"/>
    <w:rsid w:val="00724124"/>
    <w:rsid w:val="00773811"/>
    <w:rsid w:val="008F7E5F"/>
    <w:rsid w:val="00977D63"/>
    <w:rsid w:val="00980164"/>
    <w:rsid w:val="00A05E76"/>
    <w:rsid w:val="00A639DE"/>
    <w:rsid w:val="00B01883"/>
    <w:rsid w:val="00C53BA1"/>
    <w:rsid w:val="00CE5F9B"/>
    <w:rsid w:val="00DC5903"/>
    <w:rsid w:val="00E0748B"/>
    <w:rsid w:val="00F5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8AC5E"/>
  <w15:chartTrackingRefBased/>
  <w15:docId w15:val="{2AA5E4D7-9900-4355-9F38-47D950D8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7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5E76"/>
    <w:pPr>
      <w:keepNext/>
      <w:outlineLvl w:val="1"/>
    </w:pPr>
    <w:rPr>
      <w:b/>
      <w:i/>
      <w:sz w:val="56"/>
      <w:szCs w:val="20"/>
      <w:shd w:val="clear" w:color="auto" w:fil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5E76"/>
    <w:rPr>
      <w:rFonts w:ascii="Arial" w:eastAsia="Times New Roman" w:hAnsi="Arial" w:cs="Times New Roman"/>
      <w:b/>
      <w:i/>
      <w:sz w:val="56"/>
      <w:szCs w:val="20"/>
    </w:rPr>
  </w:style>
  <w:style w:type="character" w:styleId="Hyperlink">
    <w:name w:val="Hyperlink"/>
    <w:unhideWhenUsed/>
    <w:rsid w:val="00A05E76"/>
    <w:rPr>
      <w:color w:val="0000FF"/>
      <w:u w:val="single"/>
    </w:rPr>
  </w:style>
  <w:style w:type="table" w:styleId="TableGrid">
    <w:name w:val="Table Grid"/>
    <w:basedOn w:val="TableNormal"/>
    <w:uiPriority w:val="39"/>
    <w:rsid w:val="00A0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E7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E76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7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1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12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12A"/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h.tissueviability@nhs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MALLINSON, Emma (LEEDS COMMUNITY HEALTHCARE NHS TRUST)</dc:creator>
  <cp:keywords/>
  <dc:description/>
  <cp:lastModifiedBy>MALLINSON, Emma (LEEDS COMMUNITY HEALTHCARE NHS TRUST)</cp:lastModifiedBy>
  <cp:revision>4</cp:revision>
  <dcterms:created xsi:type="dcterms:W3CDTF">2025-04-22T15:43:00Z</dcterms:created>
  <dcterms:modified xsi:type="dcterms:W3CDTF">2025-04-22T16:01:00Z</dcterms:modified>
</cp:coreProperties>
</file>